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AA" w:rsidRPr="001B3D37" w:rsidRDefault="00DE7EAA" w:rsidP="00DE7EAA">
      <w:pPr>
        <w:spacing w:line="560" w:lineRule="exact"/>
        <w:rPr>
          <w:rFonts w:ascii="楷体" w:eastAsia="楷体" w:hAnsi="楷体"/>
          <w:sz w:val="28"/>
          <w:szCs w:val="28"/>
          <w:shd w:val="clear" w:color="auto" w:fill="FFFFFF"/>
        </w:rPr>
      </w:pPr>
      <w:bookmarkStart w:id="0" w:name="_GoBack"/>
      <w:r w:rsidRPr="001B3D37">
        <w:rPr>
          <w:rFonts w:ascii="楷体" w:eastAsia="楷体" w:hAnsi="楷体" w:hint="eastAsia"/>
          <w:sz w:val="28"/>
          <w:szCs w:val="28"/>
          <w:shd w:val="clear" w:color="auto" w:fill="FFFFFF"/>
        </w:rPr>
        <w:t>附件3</w:t>
      </w:r>
      <w:r>
        <w:rPr>
          <w:rFonts w:ascii="楷体" w:eastAsia="楷体" w:hAnsi="楷体" w:hint="eastAsia"/>
          <w:sz w:val="28"/>
          <w:szCs w:val="28"/>
          <w:shd w:val="clear" w:color="auto" w:fill="FFFFFF"/>
        </w:rPr>
        <w:t>：</w:t>
      </w:r>
    </w:p>
    <w:bookmarkEnd w:id="0"/>
    <w:p w:rsidR="00DE7EAA" w:rsidRDefault="00DE7EAA" w:rsidP="00DE7EAA">
      <w:pPr>
        <w:spacing w:beforeLines="50" w:before="120" w:afterLines="50" w:after="120" w:line="600" w:lineRule="exact"/>
        <w:jc w:val="center"/>
        <w:rPr>
          <w:rFonts w:ascii="方正小标宋简体" w:eastAsia="方正小标宋简体" w:hAnsi="方正小标宋简体"/>
          <w:spacing w:val="20"/>
          <w:sz w:val="32"/>
          <w:szCs w:val="44"/>
        </w:rPr>
      </w:pPr>
      <w:r>
        <w:rPr>
          <w:rFonts w:ascii="方正小标宋简体" w:eastAsia="方正小标宋简体" w:hAnsi="方正小标宋简体" w:hint="eastAsia"/>
          <w:spacing w:val="20"/>
          <w:sz w:val="32"/>
          <w:szCs w:val="44"/>
        </w:rPr>
        <w:t>项目信息</w:t>
      </w:r>
      <w:r w:rsidRPr="001B3D37">
        <w:rPr>
          <w:rFonts w:ascii="方正小标宋简体" w:eastAsia="方正小标宋简体" w:hAnsi="方正小标宋简体" w:hint="eastAsia"/>
          <w:spacing w:val="20"/>
          <w:sz w:val="32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111"/>
        <w:gridCol w:w="2073"/>
      </w:tblGrid>
      <w:tr w:rsidR="00DE7EAA" w:rsidRPr="001462F0" w:rsidTr="00C636FE">
        <w:tc>
          <w:tcPr>
            <w:tcW w:w="2263" w:type="dxa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1462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27" w:type="dxa"/>
            <w:gridSpan w:val="3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</w:tr>
      <w:tr w:rsidR="00DE7EAA" w:rsidRPr="001462F0" w:rsidTr="00C636FE">
        <w:trPr>
          <w:trHeight w:val="858"/>
        </w:trPr>
        <w:tc>
          <w:tcPr>
            <w:tcW w:w="2263" w:type="dxa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1462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指导教师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（团队）</w:t>
            </w:r>
          </w:p>
        </w:tc>
        <w:tc>
          <w:tcPr>
            <w:tcW w:w="1843" w:type="dxa"/>
          </w:tcPr>
          <w:p w:rsidR="00DE7EAA" w:rsidRPr="001462F0" w:rsidRDefault="00DE7EAA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1462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73" w:type="dxa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</w:tr>
      <w:tr w:rsidR="00DE7EAA" w:rsidRPr="001462F0" w:rsidTr="00C636FE">
        <w:trPr>
          <w:trHeight w:val="983"/>
        </w:trPr>
        <w:tc>
          <w:tcPr>
            <w:tcW w:w="2263" w:type="dxa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462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协助指导研究生</w:t>
            </w:r>
          </w:p>
        </w:tc>
        <w:tc>
          <w:tcPr>
            <w:tcW w:w="1843" w:type="dxa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462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73" w:type="dxa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E7EAA" w:rsidRPr="001462F0" w:rsidTr="00C636FE">
        <w:tc>
          <w:tcPr>
            <w:tcW w:w="2263" w:type="dxa"/>
            <w:vAlign w:val="center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1462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主要研究内容</w:t>
            </w:r>
          </w:p>
        </w:tc>
        <w:tc>
          <w:tcPr>
            <w:tcW w:w="6027" w:type="dxa"/>
            <w:gridSpan w:val="3"/>
          </w:tcPr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  <w:p w:rsidR="00DE7EAA" w:rsidRPr="001462F0" w:rsidRDefault="00DE7EAA" w:rsidP="00C636FE">
            <w:pPr>
              <w:spacing w:beforeLines="50" w:before="120" w:afterLines="50" w:after="120" w:line="600" w:lineRule="exact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</w:tr>
    </w:tbl>
    <w:p w:rsidR="00DE7EAA" w:rsidRPr="001B3D37" w:rsidRDefault="00DE7EAA" w:rsidP="00DE7EAA">
      <w:pPr>
        <w:spacing w:line="560" w:lineRule="exac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FF4D14" w:rsidRDefault="00FF4D14"/>
    <w:sectPr w:rsidR="00FF4D14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AA"/>
    <w:rsid w:val="00DE7EAA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79A7D-E665-43D4-AA83-83E6670E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赵永峰</dc:creator>
  <cp:keywords/>
  <dc:description/>
  <cp:lastModifiedBy>赵永峰</cp:lastModifiedBy>
  <cp:revision>1</cp:revision>
  <dcterms:created xsi:type="dcterms:W3CDTF">2022-03-31T02:14:00Z</dcterms:created>
  <dcterms:modified xsi:type="dcterms:W3CDTF">2022-03-31T02:17:00Z</dcterms:modified>
</cp:coreProperties>
</file>